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rPr>
          <w:rFonts w:hint="eastAsia"/>
        </w:rPr>
      </w:pPr>
    </w:p>
    <w:p>
      <w:pPr>
        <w:pStyle w:val="2"/>
        <w:spacing w:line="600" w:lineRule="exact"/>
        <w:ind w:firstLine="880" w:firstLineChars="200"/>
        <w:jc w:val="center"/>
        <w:rPr>
          <w:rFonts w:hint="eastAsia" w:ascii="方正小标宋_GBK" w:hAnsi="方正小标宋简体" w:eastAsia="方正小标宋_GBK" w:cs="方正小标宋简体"/>
          <w:color w:val="00000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color w:val="000000"/>
          <w:sz w:val="44"/>
          <w:szCs w:val="44"/>
          <w:lang w:eastAsia="zh-CN"/>
        </w:rPr>
        <w:t>青岛市公安局</w:t>
      </w:r>
      <w:r>
        <w:rPr>
          <w:rFonts w:hint="eastAsia" w:ascii="方正小标宋_GBK" w:hAnsi="方正小标宋简体" w:eastAsia="方正小标宋_GBK" w:cs="方正小标宋简体"/>
          <w:color w:val="000000"/>
          <w:sz w:val="44"/>
          <w:szCs w:val="44"/>
        </w:rPr>
        <w:t>电子证照证明“用证”事项清单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截至目前，我单位通过全市一体化政务服务平台办理以下政务服务事项时，若相关证明材料在下表时间范围内，可以免于提交。</w:t>
      </w:r>
    </w:p>
    <w:tbl>
      <w:tblPr>
        <w:tblStyle w:val="5"/>
        <w:tblpPr w:leftFromText="180" w:rightFromText="180" w:vertAnchor="text" w:horzAnchor="page" w:tblpX="1573" w:tblpY="263"/>
        <w:tblOverlap w:val="never"/>
        <w:tblW w:w="13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3411"/>
        <w:gridCol w:w="1284"/>
        <w:gridCol w:w="4850"/>
        <w:gridCol w:w="3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??" w:eastAsia="黑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涉及事项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??" w:eastAsia="黑体" w:cs="Times New Roman"/>
                <w:color w:val="auto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事项办理层级（省</w:t>
            </w:r>
            <w:r>
              <w:rPr>
                <w:rFonts w:ascii="黑体" w:hAnsi="??" w:eastAsia="黑体" w:cs="黑体"/>
                <w:color w:val="auto"/>
                <w:kern w:val="0"/>
                <w:sz w:val="28"/>
                <w:szCs w:val="28"/>
              </w:rPr>
              <w:t>/</w:t>
            </w: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市</w:t>
            </w:r>
            <w:r>
              <w:rPr>
                <w:rFonts w:ascii="黑体" w:hAnsi="??" w:eastAsia="黑体" w:cs="黑体"/>
                <w:color w:val="auto"/>
                <w:kern w:val="0"/>
                <w:sz w:val="28"/>
                <w:szCs w:val="28"/>
              </w:rPr>
              <w:t>/</w:t>
            </w: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县）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已实现“免提交”的证照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??" w:hAnsi="??" w:cs="??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??" w:eastAsia="黑体" w:cs="黑体"/>
                <w:color w:val="auto"/>
                <w:kern w:val="0"/>
                <w:sz w:val="28"/>
                <w:szCs w:val="28"/>
              </w:rPr>
              <w:t>证照数据时间范围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举办大型群众性活动安全许可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民办非企业单位法人登记证书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2020年2月1日以后数据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社会团体法人登记证书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2020年2月1日以后数据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建设工程质量检测机构资质证书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2021年11月1日以后数据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保安服务公司设立许可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无违法犯罪记录证明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保安公司提供武装守护、押运服务范围审批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省级委托下放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无违法犯罪记录证明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拟任法人、总经理、副总经理的身份证复印件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股东身份证复印件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保安员证核发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无违法犯罪记录证明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弩的运输审批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机动车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行驶证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弩的制造、销售审批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弩的使用审批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弩的进口审批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爆破作业单位许可证核发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金融机构营业场所、金库安全防范设施建设方案审批及工程验收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保安培训机构备案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自行招用保安员单位备案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保安服务公司设立分公司备案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保安服务公司派出保安员跨省域为客户单位提供保安服务备案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有限期内数据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新办企业公章刻制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遗失、变更公章刻制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机动车登记（转移登记）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机动车交通事故责任强制保险凭证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机动车临时通行牌证核发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机动车交通事故责任强制保险凭证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申请检验合格标志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机动车交通事故责任强制保险凭证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车船税纳税或者免税证明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机动车驾驶证有效期满换证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机动车驾驶人体检证明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机动车驾驶人审验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机动车驾驶人体检证明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第一类易制毒化学品运输许可的审批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枪支(弹药)运输许可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市级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运输车辆牌照号码和机动车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行驶证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val="en-US" w:eastAsia="zh-CN"/>
              </w:rPr>
              <w:t>70岁以上</w:t>
            </w: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驾驶人年度体检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驾驶人体检证明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交通领域执法检查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机动车驾驶证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焰火燃放许可证核发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焰火燃放许可证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燃放作业单位和人员的资质证书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边境管理区通行证核发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市/县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居民一寸免冠照片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申请表（含单位证明或社区证明）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领取简易程序交通事故认定书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机动车驾驶证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机场控制区机动车驾驶证有效期满换证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胶东机场区域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机场控制区机动车驾驶人审验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胶东机场区域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交通违章处理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胶东机场区域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机动车驾驶证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领取交通事故认定书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胶东机场区域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开具无犯罪记录证明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剧毒化学品购买许可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营业执照或法人证书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经办人的身份证明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对第三类易制毒化学品运输事前备案的审批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经办人的身份证明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对第二类易制毒化学品运输许可的审批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经办人的身份证明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对第二类、第三类易制毒化学品购买备案证明的审批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经办人身份证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民用爆炸物品购买许可证核发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营业执照或者事业单位法人证书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《爆破作业单位许可证》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旅馆业特种行业许可证核发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数据有效期内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法定代表人、经营负责人的身份证明</w:t>
            </w: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383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互联网上网服务营业场所信息网络安全审核</w:t>
            </w:r>
          </w:p>
        </w:tc>
        <w:tc>
          <w:tcPr>
            <w:tcW w:w="1284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申报居住登记</w:t>
            </w:r>
            <w:bookmarkStart w:id="0" w:name="_GoBack"/>
            <w:bookmarkEnd w:id="0"/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申领居住证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婚生随父母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非婚生随父母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国（境）外出生随父母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随其他亲属落户（父母死亡）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随双军人或女士官落户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公民收养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士官、义务兵退出现役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军队转业干部落户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现役干部转改文职人员落户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军队离退休干部（士官）移交地方安置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跨军地改革集体转制部队退役军人落户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退兵或开除军籍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农村地区分（立）户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所内移居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夫妻投靠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父母投靠成年子女（限城镇地区）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子女投靠父母（限城镇地区）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投靠其他近亲属（限投靠城镇地区兄弟姐妹、祖父母、外祖父母、孙子女、外孙子女）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投靠其他监护人（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因父母死亡投靠其他监护人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合法稳定住所迁入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租房迁入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经商（招工）迁入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人才落户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佛教、道教人员迁入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调动和录用迁入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军官（士官）家属随军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城镇居民回迁农村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大中专学校招生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转学、退学或开除学籍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大中专学生毕业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变更姓氏（含同时变更名字）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结婚证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3411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变更名字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411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出生医学证明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341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干部出生日期更正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其它人员出生日期更正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变更更正民族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变更更正性别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增加曾用名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服务处所、学历、婚姻状况、与户主关系等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变更户主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其他地址登记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34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户口登记项目变更更正证明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公民身份号码更正证明（限重、错号）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注销户口证明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3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亲属关系证明</w:t>
            </w:r>
          </w:p>
        </w:tc>
        <w:tc>
          <w:tcPr>
            <w:tcW w:w="128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3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补（换）领居民户口簿</w:t>
            </w:r>
          </w:p>
        </w:tc>
        <w:tc>
          <w:tcPr>
            <w:tcW w:w="12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color w:val="auto"/>
                <w:sz w:val="28"/>
                <w:szCs w:val="28"/>
                <w:lang w:eastAsia="zh-CN"/>
              </w:rPr>
              <w:t>县级</w:t>
            </w:r>
          </w:p>
        </w:tc>
        <w:tc>
          <w:tcPr>
            <w:tcW w:w="4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居民身份证</w:t>
            </w:r>
          </w:p>
        </w:tc>
        <w:tc>
          <w:tcPr>
            <w:tcW w:w="338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（省内）有效期内数据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CE2"/>
    <w:rsid w:val="00000DF9"/>
    <w:rsid w:val="000F4976"/>
    <w:rsid w:val="0056066B"/>
    <w:rsid w:val="00614A42"/>
    <w:rsid w:val="00731490"/>
    <w:rsid w:val="0089448E"/>
    <w:rsid w:val="00CA2505"/>
    <w:rsid w:val="00CD0CE2"/>
    <w:rsid w:val="00D679A5"/>
    <w:rsid w:val="00F68B7B"/>
    <w:rsid w:val="01386CB4"/>
    <w:rsid w:val="057A178A"/>
    <w:rsid w:val="06A37007"/>
    <w:rsid w:val="071901EC"/>
    <w:rsid w:val="084C53E3"/>
    <w:rsid w:val="0A42080E"/>
    <w:rsid w:val="0A882FD9"/>
    <w:rsid w:val="0BEE092A"/>
    <w:rsid w:val="0CE05136"/>
    <w:rsid w:val="0D3B6338"/>
    <w:rsid w:val="0E366ACE"/>
    <w:rsid w:val="0E730AB0"/>
    <w:rsid w:val="0F1247C1"/>
    <w:rsid w:val="1173373A"/>
    <w:rsid w:val="11906BFE"/>
    <w:rsid w:val="11A50292"/>
    <w:rsid w:val="12BC436D"/>
    <w:rsid w:val="170858E4"/>
    <w:rsid w:val="179D2E47"/>
    <w:rsid w:val="17E419F7"/>
    <w:rsid w:val="17E9742E"/>
    <w:rsid w:val="185B7C1C"/>
    <w:rsid w:val="18E80E25"/>
    <w:rsid w:val="19384DFE"/>
    <w:rsid w:val="1B146A75"/>
    <w:rsid w:val="1BB554A1"/>
    <w:rsid w:val="1DE9124E"/>
    <w:rsid w:val="1E7A18D3"/>
    <w:rsid w:val="1EB91EA0"/>
    <w:rsid w:val="1F6B64A8"/>
    <w:rsid w:val="23E017B6"/>
    <w:rsid w:val="24823583"/>
    <w:rsid w:val="25320387"/>
    <w:rsid w:val="25B5343A"/>
    <w:rsid w:val="25C60BC2"/>
    <w:rsid w:val="26691ADD"/>
    <w:rsid w:val="27DF3EAA"/>
    <w:rsid w:val="2A9F0333"/>
    <w:rsid w:val="2B2458DD"/>
    <w:rsid w:val="2B324EFD"/>
    <w:rsid w:val="2B7570B2"/>
    <w:rsid w:val="2BE605C0"/>
    <w:rsid w:val="2D934E52"/>
    <w:rsid w:val="2D9F2BD3"/>
    <w:rsid w:val="2DA14B48"/>
    <w:rsid w:val="2E0B1B42"/>
    <w:rsid w:val="2E6D0CF9"/>
    <w:rsid w:val="2ECA58AE"/>
    <w:rsid w:val="2F1846DB"/>
    <w:rsid w:val="2FFA4016"/>
    <w:rsid w:val="30C51679"/>
    <w:rsid w:val="31327C9B"/>
    <w:rsid w:val="31477290"/>
    <w:rsid w:val="315535F1"/>
    <w:rsid w:val="3207757E"/>
    <w:rsid w:val="32121053"/>
    <w:rsid w:val="337A6719"/>
    <w:rsid w:val="36102404"/>
    <w:rsid w:val="37FD54EC"/>
    <w:rsid w:val="389C35B4"/>
    <w:rsid w:val="3A223C0A"/>
    <w:rsid w:val="3AB07086"/>
    <w:rsid w:val="3ADE5B14"/>
    <w:rsid w:val="3B7F4698"/>
    <w:rsid w:val="3BED1850"/>
    <w:rsid w:val="3CC34138"/>
    <w:rsid w:val="3DC66ED9"/>
    <w:rsid w:val="3DE14289"/>
    <w:rsid w:val="3EC23A6D"/>
    <w:rsid w:val="3F372A6E"/>
    <w:rsid w:val="3FEB5A6D"/>
    <w:rsid w:val="3FF96E45"/>
    <w:rsid w:val="40E25FEE"/>
    <w:rsid w:val="42935393"/>
    <w:rsid w:val="43C33F73"/>
    <w:rsid w:val="49435EB2"/>
    <w:rsid w:val="495C3373"/>
    <w:rsid w:val="4AD66321"/>
    <w:rsid w:val="4B0E6A3A"/>
    <w:rsid w:val="4B9D30F6"/>
    <w:rsid w:val="4C40566F"/>
    <w:rsid w:val="4C897F6B"/>
    <w:rsid w:val="4DA603AA"/>
    <w:rsid w:val="4DBC7F6E"/>
    <w:rsid w:val="4E4F4AB8"/>
    <w:rsid w:val="4E5E3273"/>
    <w:rsid w:val="4E7F1A7A"/>
    <w:rsid w:val="4EDB4F79"/>
    <w:rsid w:val="4F872AC1"/>
    <w:rsid w:val="501829BC"/>
    <w:rsid w:val="50C03CBC"/>
    <w:rsid w:val="50D222AB"/>
    <w:rsid w:val="512B7C4A"/>
    <w:rsid w:val="52C40BD1"/>
    <w:rsid w:val="53380701"/>
    <w:rsid w:val="535B2C3F"/>
    <w:rsid w:val="53A46975"/>
    <w:rsid w:val="53BE3680"/>
    <w:rsid w:val="545E47FB"/>
    <w:rsid w:val="546148FC"/>
    <w:rsid w:val="54984380"/>
    <w:rsid w:val="56720CD8"/>
    <w:rsid w:val="56B54A4D"/>
    <w:rsid w:val="571B47C2"/>
    <w:rsid w:val="579F29B9"/>
    <w:rsid w:val="57BFE423"/>
    <w:rsid w:val="59710408"/>
    <w:rsid w:val="5B6BDD65"/>
    <w:rsid w:val="5DF45BFC"/>
    <w:rsid w:val="5E7E759A"/>
    <w:rsid w:val="5E965B39"/>
    <w:rsid w:val="5F37ED60"/>
    <w:rsid w:val="5FAD264B"/>
    <w:rsid w:val="60210A11"/>
    <w:rsid w:val="60384470"/>
    <w:rsid w:val="606A3FE8"/>
    <w:rsid w:val="61203F24"/>
    <w:rsid w:val="612F69E1"/>
    <w:rsid w:val="63E87211"/>
    <w:rsid w:val="64634AC2"/>
    <w:rsid w:val="66CE62FF"/>
    <w:rsid w:val="66D817BA"/>
    <w:rsid w:val="66F47E7D"/>
    <w:rsid w:val="684569EB"/>
    <w:rsid w:val="6A493568"/>
    <w:rsid w:val="6A7524E8"/>
    <w:rsid w:val="6B523338"/>
    <w:rsid w:val="6BDB4783"/>
    <w:rsid w:val="6C724DDB"/>
    <w:rsid w:val="6CC1267D"/>
    <w:rsid w:val="6D071D8A"/>
    <w:rsid w:val="6ECD502D"/>
    <w:rsid w:val="6EEB2D38"/>
    <w:rsid w:val="6FFFDD4C"/>
    <w:rsid w:val="706A1DBA"/>
    <w:rsid w:val="70DF57B5"/>
    <w:rsid w:val="737138D1"/>
    <w:rsid w:val="73D20B28"/>
    <w:rsid w:val="73EBF469"/>
    <w:rsid w:val="7436426D"/>
    <w:rsid w:val="748C0387"/>
    <w:rsid w:val="74DD04B7"/>
    <w:rsid w:val="75747B22"/>
    <w:rsid w:val="76AA1CD2"/>
    <w:rsid w:val="76F36939"/>
    <w:rsid w:val="77451389"/>
    <w:rsid w:val="77894BC7"/>
    <w:rsid w:val="77D34809"/>
    <w:rsid w:val="77D90A17"/>
    <w:rsid w:val="7979610C"/>
    <w:rsid w:val="79DC540A"/>
    <w:rsid w:val="7A4B188D"/>
    <w:rsid w:val="7A791A2C"/>
    <w:rsid w:val="7B457BAC"/>
    <w:rsid w:val="7BB46C94"/>
    <w:rsid w:val="7BEED725"/>
    <w:rsid w:val="7D31545A"/>
    <w:rsid w:val="7E0FB2AC"/>
    <w:rsid w:val="7E46772E"/>
    <w:rsid w:val="8FBE0354"/>
    <w:rsid w:val="9FF7455F"/>
    <w:rsid w:val="B5CBB869"/>
    <w:rsid w:val="CBAF3E3C"/>
    <w:rsid w:val="CF1F252D"/>
    <w:rsid w:val="F55E8F03"/>
    <w:rsid w:val="FD2B8FBC"/>
    <w:rsid w:val="FF73664E"/>
    <w:rsid w:val="FFFDA7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0"/>
      <w:szCs w:val="3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Normal"/>
    <w:qFormat/>
    <w:uiPriority w:val="0"/>
    <w:pPr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9">
    <w:name w:val="页脚 Char"/>
    <w:link w:val="3"/>
    <w:uiPriority w:val="0"/>
    <w:rPr>
      <w:rFonts w:cs="Calibri"/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137</Characters>
  <Lines>1</Lines>
  <Paragraphs>1</Paragraphs>
  <TotalTime>1</TotalTime>
  <ScaleCrop>false</ScaleCrop>
  <LinksUpToDate>false</LinksUpToDate>
  <CharactersWithSpaces>160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lenovo</dc:creator>
  <cp:lastModifiedBy>yshjzb</cp:lastModifiedBy>
  <cp:lastPrinted>2023-07-12T03:11:00Z</cp:lastPrinted>
  <dcterms:modified xsi:type="dcterms:W3CDTF">2023-07-12T06:21:42Z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0F7538E9538F480BB3F7333E05F09652</vt:lpwstr>
  </property>
</Properties>
</file>